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F9" w:rsidRDefault="000D37F9" w:rsidP="000D37F9">
      <w:pPr>
        <w:pStyle w:val="KeinLeerraum"/>
        <w:rPr>
          <w:rFonts w:ascii="AvenirNext LT Pro Cn" w:hAnsi="AvenirNext LT Pro Cn"/>
          <w:sz w:val="20"/>
          <w:szCs w:val="20"/>
        </w:rPr>
      </w:pPr>
    </w:p>
    <w:p w:rsidR="000D37F9" w:rsidRDefault="000D37F9" w:rsidP="000D37F9">
      <w:pPr>
        <w:pStyle w:val="KeinLeerraum"/>
        <w:rPr>
          <w:rFonts w:ascii="AvenirNext LT Pro Cn" w:hAnsi="AvenirNext LT Pro Cn"/>
          <w:sz w:val="20"/>
          <w:szCs w:val="20"/>
        </w:rPr>
      </w:pPr>
    </w:p>
    <w:p w:rsidR="000D37F9" w:rsidRDefault="000D37F9" w:rsidP="000D37F9">
      <w:pPr>
        <w:pStyle w:val="KeinLeerraum"/>
        <w:rPr>
          <w:rFonts w:ascii="AvenirNext LT Pro Cn" w:hAnsi="AvenirNext LT Pro Cn"/>
          <w:sz w:val="20"/>
          <w:szCs w:val="20"/>
        </w:rPr>
      </w:pPr>
    </w:p>
    <w:p w:rsidR="000D37F9" w:rsidRDefault="000D37F9" w:rsidP="000D37F9">
      <w:pPr>
        <w:rPr>
          <w:rFonts w:ascii="AvenirNext LT Pro Cn" w:hAnsi="AvenirNext LT Pro Cn" w:cs="Arial"/>
          <w:b/>
          <w:sz w:val="22"/>
          <w:szCs w:val="22"/>
        </w:rPr>
      </w:pPr>
      <w:r w:rsidRPr="00313554">
        <w:rPr>
          <w:rFonts w:ascii="AvenirNext LT Pro Cn" w:hAnsi="AvenirNext LT Pro Cn" w:cs="Arial"/>
          <w:b/>
          <w:sz w:val="22"/>
          <w:szCs w:val="22"/>
        </w:rPr>
        <w:t xml:space="preserve">--- </w:t>
      </w:r>
      <w:proofErr w:type="spellStart"/>
      <w:r w:rsidRPr="00313554">
        <w:rPr>
          <w:rFonts w:ascii="AvenirNext LT Pro Cn" w:hAnsi="AvenirNext LT Pro Cn" w:cs="Arial"/>
          <w:b/>
          <w:sz w:val="22"/>
          <w:szCs w:val="22"/>
        </w:rPr>
        <w:t>PiBo</w:t>
      </w:r>
      <w:proofErr w:type="spellEnd"/>
      <w:r w:rsidRPr="00313554">
        <w:rPr>
          <w:rFonts w:ascii="AvenirNext LT Pro Cn" w:hAnsi="AvenirNext LT Pro Cn" w:cs="Arial"/>
          <w:b/>
          <w:sz w:val="22"/>
          <w:szCs w:val="22"/>
        </w:rPr>
        <w:t xml:space="preserve">-Info --- </w:t>
      </w:r>
      <w:proofErr w:type="spellStart"/>
      <w:r w:rsidRPr="00313554">
        <w:rPr>
          <w:rFonts w:ascii="AvenirNext LT Pro Cn" w:hAnsi="AvenirNext LT Pro Cn" w:cs="Arial"/>
          <w:b/>
          <w:sz w:val="22"/>
          <w:szCs w:val="22"/>
        </w:rPr>
        <w:t>PiBo</w:t>
      </w:r>
      <w:proofErr w:type="spellEnd"/>
      <w:r w:rsidRPr="00313554">
        <w:rPr>
          <w:rFonts w:ascii="AvenirNext LT Pro Cn" w:hAnsi="AvenirNext LT Pro Cn" w:cs="Arial"/>
          <w:b/>
          <w:sz w:val="22"/>
          <w:szCs w:val="22"/>
        </w:rPr>
        <w:t xml:space="preserve">-Info --- </w:t>
      </w:r>
      <w:proofErr w:type="spellStart"/>
      <w:r w:rsidRPr="00313554">
        <w:rPr>
          <w:rFonts w:ascii="AvenirNext LT Pro Cn" w:hAnsi="AvenirNext LT Pro Cn" w:cs="Arial"/>
          <w:b/>
          <w:sz w:val="22"/>
          <w:szCs w:val="22"/>
        </w:rPr>
        <w:t>PiBo</w:t>
      </w:r>
      <w:proofErr w:type="spellEnd"/>
      <w:r w:rsidRPr="00313554">
        <w:rPr>
          <w:rFonts w:ascii="AvenirNext LT Pro Cn" w:hAnsi="AvenirNext LT Pro Cn" w:cs="Arial"/>
          <w:b/>
          <w:sz w:val="22"/>
          <w:szCs w:val="22"/>
        </w:rPr>
        <w:t xml:space="preserve">-Info --- </w:t>
      </w:r>
      <w:proofErr w:type="spellStart"/>
      <w:r w:rsidRPr="00313554">
        <w:rPr>
          <w:rFonts w:ascii="AvenirNext LT Pro Cn" w:hAnsi="AvenirNext LT Pro Cn" w:cs="Arial"/>
          <w:b/>
          <w:sz w:val="22"/>
          <w:szCs w:val="22"/>
        </w:rPr>
        <w:t>PiBo</w:t>
      </w:r>
      <w:proofErr w:type="spellEnd"/>
      <w:r w:rsidRPr="00313554">
        <w:rPr>
          <w:rFonts w:ascii="AvenirNext LT Pro Cn" w:hAnsi="AvenirNext LT Pro Cn" w:cs="Arial"/>
          <w:b/>
          <w:sz w:val="22"/>
          <w:szCs w:val="22"/>
        </w:rPr>
        <w:t xml:space="preserve">-Info --- </w:t>
      </w:r>
      <w:proofErr w:type="spellStart"/>
      <w:r w:rsidRPr="00313554">
        <w:rPr>
          <w:rFonts w:ascii="AvenirNext LT Pro Cn" w:hAnsi="AvenirNext LT Pro Cn" w:cs="Arial"/>
          <w:b/>
          <w:sz w:val="22"/>
          <w:szCs w:val="22"/>
        </w:rPr>
        <w:t>PiBo</w:t>
      </w:r>
      <w:proofErr w:type="spellEnd"/>
      <w:r w:rsidRPr="00313554">
        <w:rPr>
          <w:rFonts w:ascii="AvenirNext LT Pro Cn" w:hAnsi="AvenirNext LT Pro Cn" w:cs="Arial"/>
          <w:b/>
          <w:sz w:val="22"/>
          <w:szCs w:val="22"/>
        </w:rPr>
        <w:t xml:space="preserve">-Info --- </w:t>
      </w:r>
      <w:proofErr w:type="spellStart"/>
      <w:r w:rsidRPr="00313554">
        <w:rPr>
          <w:rFonts w:ascii="AvenirNext LT Pro Cn" w:hAnsi="AvenirNext LT Pro Cn" w:cs="Arial"/>
          <w:b/>
          <w:sz w:val="22"/>
          <w:szCs w:val="22"/>
        </w:rPr>
        <w:t>PiBo</w:t>
      </w:r>
      <w:proofErr w:type="spellEnd"/>
      <w:r w:rsidRPr="00313554">
        <w:rPr>
          <w:rFonts w:ascii="AvenirNext LT Pro Cn" w:hAnsi="AvenirNext LT Pro Cn" w:cs="Arial"/>
          <w:b/>
          <w:sz w:val="22"/>
          <w:szCs w:val="22"/>
        </w:rPr>
        <w:t xml:space="preserve">-Info --- </w:t>
      </w:r>
      <w:proofErr w:type="spellStart"/>
      <w:r w:rsidRPr="00313554">
        <w:rPr>
          <w:rFonts w:ascii="AvenirNext LT Pro Cn" w:hAnsi="AvenirNext LT Pro Cn" w:cs="Arial"/>
          <w:b/>
          <w:sz w:val="22"/>
          <w:szCs w:val="22"/>
        </w:rPr>
        <w:t>PiBo</w:t>
      </w:r>
      <w:proofErr w:type="spellEnd"/>
      <w:r w:rsidRPr="00313554">
        <w:rPr>
          <w:rFonts w:ascii="AvenirNext LT Pro Cn" w:hAnsi="AvenirNext LT Pro Cn" w:cs="Arial"/>
          <w:b/>
          <w:sz w:val="22"/>
          <w:szCs w:val="22"/>
        </w:rPr>
        <w:t xml:space="preserve">-Info --- </w:t>
      </w:r>
      <w:proofErr w:type="spellStart"/>
      <w:r w:rsidRPr="00313554">
        <w:rPr>
          <w:rFonts w:ascii="AvenirNext LT Pro Cn" w:hAnsi="AvenirNext LT Pro Cn" w:cs="Arial"/>
          <w:b/>
          <w:sz w:val="22"/>
          <w:szCs w:val="22"/>
        </w:rPr>
        <w:t>PiBo</w:t>
      </w:r>
      <w:proofErr w:type="spellEnd"/>
      <w:r w:rsidRPr="00313554">
        <w:rPr>
          <w:rFonts w:ascii="AvenirNext LT Pro Cn" w:hAnsi="AvenirNext LT Pro Cn" w:cs="Arial"/>
          <w:b/>
          <w:sz w:val="22"/>
          <w:szCs w:val="22"/>
        </w:rPr>
        <w:t>-Info –</w:t>
      </w:r>
    </w:p>
    <w:p w:rsidR="000D37F9" w:rsidRDefault="000D37F9" w:rsidP="000D37F9">
      <w:pPr>
        <w:pStyle w:val="KeinLeerraum"/>
        <w:rPr>
          <w:rFonts w:ascii="AvenirNext LT Pro Cn" w:hAnsi="AvenirNext LT Pro Cn"/>
          <w:sz w:val="20"/>
          <w:szCs w:val="20"/>
        </w:rPr>
      </w:pPr>
      <w:r>
        <w:rPr>
          <w:rFonts w:ascii="AvenirNext LT Pro Cn" w:hAnsi="AvenirNext LT Pro Cn"/>
        </w:rPr>
        <w:tab/>
      </w:r>
      <w:r>
        <w:rPr>
          <w:rFonts w:ascii="AvenirNext LT Pro Cn" w:hAnsi="AvenirNext LT Pro Cn"/>
        </w:rPr>
        <w:tab/>
      </w:r>
      <w:r>
        <w:rPr>
          <w:rFonts w:ascii="AvenirNext LT Pro Cn" w:hAnsi="AvenirNext LT Pro Cn"/>
        </w:rPr>
        <w:tab/>
      </w:r>
      <w:r>
        <w:rPr>
          <w:rFonts w:ascii="AvenirNext LT Pro Cn" w:hAnsi="AvenirNext LT Pro Cn"/>
        </w:rPr>
        <w:tab/>
      </w:r>
      <w:r>
        <w:rPr>
          <w:rFonts w:ascii="AvenirNext LT Pro Cn" w:hAnsi="AvenirNext LT Pro Cn"/>
        </w:rPr>
        <w:tab/>
      </w:r>
    </w:p>
    <w:p w:rsidR="000D37F9" w:rsidRDefault="000D37F9" w:rsidP="000D37F9">
      <w:pPr>
        <w:pStyle w:val="KeinLeerraum"/>
        <w:rPr>
          <w:rFonts w:ascii="AvenirNext LT Pro Cn" w:hAnsi="AvenirNext LT Pro Cn"/>
          <w:sz w:val="20"/>
          <w:szCs w:val="20"/>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ab/>
      </w:r>
      <w:r w:rsidRPr="00773420">
        <w:rPr>
          <w:rFonts w:ascii="AvenirNext LT Pro Cn" w:hAnsi="AvenirNext LT Pro Cn"/>
          <w:sz w:val="24"/>
          <w:szCs w:val="24"/>
        </w:rPr>
        <w:tab/>
      </w:r>
      <w:r w:rsidRPr="00773420">
        <w:rPr>
          <w:rFonts w:ascii="AvenirNext LT Pro Cn" w:hAnsi="AvenirNext LT Pro Cn"/>
          <w:sz w:val="24"/>
          <w:szCs w:val="24"/>
        </w:rPr>
        <w:tab/>
      </w:r>
      <w:r w:rsidRPr="00773420">
        <w:rPr>
          <w:rFonts w:ascii="AvenirNext LT Pro Cn" w:hAnsi="AvenirNext LT Pro Cn"/>
          <w:sz w:val="24"/>
          <w:szCs w:val="24"/>
        </w:rPr>
        <w:tab/>
      </w:r>
      <w:r w:rsidRPr="00773420">
        <w:rPr>
          <w:rFonts w:ascii="AvenirNext LT Pro Cn" w:hAnsi="AvenirNext LT Pro Cn"/>
          <w:sz w:val="24"/>
          <w:szCs w:val="24"/>
        </w:rPr>
        <w:tab/>
      </w:r>
      <w:r w:rsidRPr="00773420">
        <w:rPr>
          <w:rFonts w:ascii="AvenirNext LT Pro Cn" w:hAnsi="AvenirNext LT Pro Cn"/>
          <w:sz w:val="24"/>
          <w:szCs w:val="24"/>
        </w:rPr>
        <w:tab/>
      </w:r>
      <w:r w:rsidRPr="00773420">
        <w:rPr>
          <w:rFonts w:ascii="AvenirNext LT Pro Cn" w:hAnsi="AvenirNext LT Pro Cn"/>
          <w:sz w:val="24"/>
          <w:szCs w:val="24"/>
        </w:rPr>
        <w:tab/>
      </w:r>
      <w:r w:rsidRPr="00773420">
        <w:rPr>
          <w:rFonts w:ascii="AvenirNext LT Pro Cn" w:hAnsi="AvenirNext LT Pro Cn"/>
          <w:sz w:val="24"/>
          <w:szCs w:val="24"/>
        </w:rPr>
        <w:tab/>
      </w:r>
      <w:r w:rsidRPr="00773420">
        <w:rPr>
          <w:rFonts w:ascii="AvenirNext LT Pro Cn" w:hAnsi="AvenirNext LT Pro Cn"/>
          <w:sz w:val="24"/>
          <w:szCs w:val="24"/>
        </w:rPr>
        <w:tab/>
      </w:r>
      <w:r w:rsidRPr="00773420">
        <w:rPr>
          <w:rFonts w:ascii="AvenirNext LT Pro Cn" w:hAnsi="AvenirNext LT Pro Cn"/>
          <w:sz w:val="24"/>
          <w:szCs w:val="24"/>
        </w:rPr>
        <w:tab/>
        <w:t>September 2019</w:t>
      </w: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 xml:space="preserve">Liebe Eltern, </w:t>
      </w: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 xml:space="preserve">ich hoffe, Sie und Ihre Kinder hatten schöne Ferien, so dass wir alle gut erholt in das neue Schuljahr starten können. </w:t>
      </w: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 xml:space="preserve">In diesem Schuljahr sind an unserer Schule 72 neue Erstklässler gestartet, die wir hiermit auch noch einmal ganz herzlich begrüßen wollen. Die Lehrerbesetzung an unserer Schule ist nahezu unverändert, nur Frau </w:t>
      </w:r>
      <w:proofErr w:type="spellStart"/>
      <w:r w:rsidRPr="00773420">
        <w:rPr>
          <w:rFonts w:ascii="AvenirNext LT Pro Cn" w:hAnsi="AvenirNext LT Pro Cn"/>
          <w:sz w:val="24"/>
          <w:szCs w:val="24"/>
        </w:rPr>
        <w:t>Aulbur</w:t>
      </w:r>
      <w:proofErr w:type="spellEnd"/>
      <w:r w:rsidRPr="00773420">
        <w:rPr>
          <w:rFonts w:ascii="AvenirNext LT Pro Cn" w:hAnsi="AvenirNext LT Pro Cn"/>
          <w:sz w:val="24"/>
          <w:szCs w:val="24"/>
        </w:rPr>
        <w:t xml:space="preserve"> ist nach den Sommerferien in Elternzeit gegangen. Wir wünschen ihr und ihrer Familie alles Gute. Trotzdem sind wir im Gegensatz zu vielen anderen Schulen noch gut besetzt, so dass wir auch weiterhin Doppelbesetzungen in den Hauptfächern und Arbeitsgemeinschaften anbieten können.  </w:t>
      </w: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 xml:space="preserve">Erinnern möchte ich auch noch einmal an unserer Aktion „ Lasst uns laufen“, diese gilt natürlich auch weiterhin. Deshalb nutzen Sie bitte die gekennzeichneten Haltezonen und bringen Sie Ihr Kind </w:t>
      </w:r>
      <w:r w:rsidRPr="00773420">
        <w:rPr>
          <w:rFonts w:ascii="AvenirNext LT Pro Cn" w:hAnsi="AvenirNext LT Pro Cn"/>
          <w:b/>
          <w:sz w:val="24"/>
          <w:szCs w:val="24"/>
          <w:u w:val="single"/>
        </w:rPr>
        <w:t>nicht</w:t>
      </w:r>
      <w:r w:rsidRPr="00773420">
        <w:rPr>
          <w:rFonts w:ascii="AvenirNext LT Pro Cn" w:hAnsi="AvenirNext LT Pro Cn"/>
          <w:sz w:val="24"/>
          <w:szCs w:val="24"/>
        </w:rPr>
        <w:t xml:space="preserve"> direkt bis zur Schule. Dieses ist für alle Kinder wesentlich ungefährlicher.</w:t>
      </w: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Zudem möchte ich mich an dieser Stelle ganz herzlich bei unserem Förderverein für das tolle neue Spielgerät auf unserem Schulhof bedanken. Vielen, vielen Dank!!</w:t>
      </w: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 xml:space="preserve">Veränderungen gab es auch bei der Schulsozialarbeit an unserer Schule. Für uns zuständig sind in diesem Schuljahr Frau Holtmann und Frau </w:t>
      </w:r>
      <w:proofErr w:type="spellStart"/>
      <w:r w:rsidRPr="00773420">
        <w:rPr>
          <w:rFonts w:ascii="AvenirNext LT Pro Cn" w:hAnsi="AvenirNext LT Pro Cn"/>
          <w:sz w:val="24"/>
          <w:szCs w:val="24"/>
        </w:rPr>
        <w:t>Karth</w:t>
      </w:r>
      <w:proofErr w:type="spellEnd"/>
      <w:r w:rsidRPr="00773420">
        <w:rPr>
          <w:rFonts w:ascii="AvenirNext LT Pro Cn" w:hAnsi="AvenirNext LT Pro Cn"/>
          <w:sz w:val="24"/>
          <w:szCs w:val="24"/>
        </w:rPr>
        <w:t xml:space="preserve">. Wir freuen uns auf eine gute und produktive Zusammenarbeit. Frau Holtmann erreichen Sie immer montags in der 1. Stunde und Frau </w:t>
      </w:r>
      <w:proofErr w:type="spellStart"/>
      <w:r w:rsidRPr="00773420">
        <w:rPr>
          <w:rFonts w:ascii="AvenirNext LT Pro Cn" w:hAnsi="AvenirNext LT Pro Cn"/>
          <w:sz w:val="24"/>
          <w:szCs w:val="24"/>
        </w:rPr>
        <w:t>Karth</w:t>
      </w:r>
      <w:proofErr w:type="spellEnd"/>
      <w:r w:rsidRPr="00773420">
        <w:rPr>
          <w:rFonts w:ascii="AvenirNext LT Pro Cn" w:hAnsi="AvenirNext LT Pro Cn"/>
          <w:sz w:val="24"/>
          <w:szCs w:val="24"/>
        </w:rPr>
        <w:t xml:space="preserve"> dienstags in der 3. Stunde. </w:t>
      </w: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 xml:space="preserve">Am 9. September findet, wie bereits angekündigt, die Schuleingangsdiagnostik statt. Die 1. Klassen haben an diesem Tag von der 1. bis zur 4. Stunde Unterricht. Alle anderen Klassen haben schulfrei. </w:t>
      </w: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 xml:space="preserve">Das nächste Büchereitreffen findet am 20.9. um 9 Uhr im Lehrerzimmer statt. Wir würden uns sehr freuen, wenn sich wieder möglichst viele Eltern oder auch Großeltern bereit erklären würden, uns in der Bücherei zu unterstützen. </w:t>
      </w: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 xml:space="preserve">Die nächste Schulpflegschaftssitzung findet am 25.09. im Dachtheater statt. Die Einladung hierzu erhalten die Klassenpflegschaftsvorsitzenden von den jeweiligen Klassenlehrern. </w:t>
      </w: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 xml:space="preserve">Zum Abschluss wünsche ich allen ein schönes und erfolgreiches neues Schuljahr. Ich freue mich auf die Zusammenarbeit mit Ihnen und Ihren Kindern. </w:t>
      </w: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p>
    <w:p w:rsidR="000D37F9" w:rsidRPr="00773420" w:rsidRDefault="000D37F9" w:rsidP="000D37F9">
      <w:pPr>
        <w:pStyle w:val="KeinLeerraum"/>
        <w:rPr>
          <w:rFonts w:ascii="AvenirNext LT Pro Cn" w:hAnsi="AvenirNext LT Pro Cn"/>
          <w:sz w:val="24"/>
          <w:szCs w:val="24"/>
        </w:rPr>
      </w:pPr>
      <w:r w:rsidRPr="00773420">
        <w:rPr>
          <w:rFonts w:ascii="AvenirNext LT Pro Cn" w:hAnsi="AvenirNext LT Pro Cn"/>
          <w:sz w:val="24"/>
          <w:szCs w:val="24"/>
        </w:rPr>
        <w:t xml:space="preserve">Mit freundlichen Grüßen </w:t>
      </w:r>
    </w:p>
    <w:p w:rsidR="009921D0" w:rsidRDefault="009921D0">
      <w:bookmarkStart w:id="0" w:name="_GoBack"/>
      <w:bookmarkEnd w:id="0"/>
    </w:p>
    <w:sectPr w:rsidR="009921D0" w:rsidSect="00676414">
      <w:headerReference w:type="default" r:id="rId5"/>
      <w:footerReference w:type="default" r:id="rId6"/>
      <w:pgSz w:w="11906" w:h="16838"/>
      <w:pgMar w:top="153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w:panose1 w:val="02020603050405020304"/>
    <w:charset w:val="00"/>
    <w:family w:val="roman"/>
    <w:pitch w:val="variable"/>
    <w:sig w:usb0="00000287" w:usb1="00000000" w:usb2="00000000" w:usb3="00000000" w:csb0="0000009F" w:csb1="00000000"/>
  </w:font>
  <w:font w:name="Andale Sans UI">
    <w:panose1 w:val="020B0502000000000001"/>
    <w:charset w:val="00"/>
    <w:family w:val="swiss"/>
    <w:pitch w:val="variable"/>
    <w:sig w:usb0="00000287" w:usb1="00000000" w:usb2="00000000" w:usb3="00000000" w:csb0="0000009F" w:csb1="00000000"/>
  </w:font>
  <w:font w:name="AvenirNext LT Pro Cn">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venir Next Condensed Medium">
    <w:altName w:val="Arial Narrow"/>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14" w:rsidRPr="00E54263" w:rsidRDefault="000D37F9" w:rsidP="00A0791E">
    <w:pPr>
      <w:ind w:right="-92"/>
      <w:jc w:val="center"/>
      <w:rPr>
        <w:rFonts w:ascii="Avenir Next Condensed Medium" w:hAnsi="Avenir Next Condensed Medium"/>
        <w:color w:val="000000" w:themeColor="text1"/>
        <w:sz w:val="19"/>
        <w:szCs w:val="19"/>
      </w:rPr>
    </w:pPr>
    <w:r w:rsidRPr="00E54263">
      <w:rPr>
        <w:rFonts w:ascii="Avenir Next Condensed Medium" w:hAnsi="Avenir Next Condensed Medium"/>
        <w:color w:val="000000" w:themeColor="text1"/>
        <w:sz w:val="19"/>
        <w:szCs w:val="19"/>
      </w:rPr>
      <w:t>Pius-Bonifatius- Schule | Tel.: 0 52 42 – 37 80 54 | Fax: 0 52 4</w:t>
    </w:r>
    <w:r>
      <w:rPr>
        <w:rFonts w:ascii="Avenir Next Condensed Medium" w:hAnsi="Avenir Next Condensed Medium"/>
        <w:color w:val="000000" w:themeColor="text1"/>
        <w:sz w:val="19"/>
        <w:szCs w:val="19"/>
      </w:rPr>
      <w:t>2 – 37 80 57 | sekretariat@piusschule.de</w:t>
    </w:r>
    <w:r w:rsidRPr="00E54263">
      <w:rPr>
        <w:rFonts w:ascii="Avenir Next Condensed Medium" w:hAnsi="Avenir Next Condensed Medium"/>
        <w:color w:val="000000" w:themeColor="text1"/>
        <w:sz w:val="19"/>
        <w:szCs w:val="19"/>
      </w:rPr>
      <w:t xml:space="preserve"> | </w:t>
    </w:r>
    <w:hyperlink r:id="rId1" w:history="1">
      <w:r w:rsidRPr="00E54263">
        <w:rPr>
          <w:rStyle w:val="Hyperlink"/>
          <w:rFonts w:ascii="Avenir Next Condensed Medium" w:hAnsi="Avenir Next Condensed Medium"/>
          <w:color w:val="000000" w:themeColor="text1"/>
          <w:sz w:val="19"/>
          <w:szCs w:val="19"/>
        </w:rPr>
        <w:t>www.piusschule.de</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14" w:rsidRPr="00A0791E" w:rsidRDefault="000D37F9" w:rsidP="00A0791E">
    <w:pPr>
      <w:pStyle w:val="Kopfzeile"/>
      <w:jc w:val="center"/>
      <w:rPr>
        <w:rFonts w:ascii="Thorndale" w:hAnsi="Thorndale"/>
        <w:b/>
        <w:sz w:val="24"/>
        <w:szCs w:val="24"/>
      </w:rPr>
    </w:pPr>
    <w:r>
      <w:rPr>
        <w:rFonts w:ascii="Thorndale" w:hAnsi="Thorndale" w:cs="Aharoni"/>
        <w:b/>
        <w:noProof/>
        <w:sz w:val="40"/>
        <w:szCs w:val="40"/>
        <w:lang w:eastAsia="de-DE"/>
      </w:rPr>
      <w:drawing>
        <wp:anchor distT="0" distB="0" distL="114300" distR="114300" simplePos="0" relativeHeight="251659264" behindDoc="0" locked="0" layoutInCell="1" allowOverlap="1" wp14:anchorId="63693F04" wp14:editId="57A3778F">
          <wp:simplePos x="0" y="0"/>
          <wp:positionH relativeFrom="column">
            <wp:posOffset>4710430</wp:posOffset>
          </wp:positionH>
          <wp:positionV relativeFrom="paragraph">
            <wp:posOffset>-279400</wp:posOffset>
          </wp:positionV>
          <wp:extent cx="1118870" cy="114998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70" cy="1149985"/>
                  </a:xfrm>
                  <a:prstGeom prst="rect">
                    <a:avLst/>
                  </a:prstGeom>
                </pic:spPr>
              </pic:pic>
            </a:graphicData>
          </a:graphic>
          <wp14:sizeRelH relativeFrom="page">
            <wp14:pctWidth>0</wp14:pctWidth>
          </wp14:sizeRelH>
          <wp14:sizeRelV relativeFrom="page">
            <wp14:pctHeight>0</wp14:pctHeight>
          </wp14:sizeRelV>
        </wp:anchor>
      </w:drawing>
    </w:r>
  </w:p>
  <w:p w:rsidR="00676414" w:rsidRPr="003130DE" w:rsidRDefault="000D37F9" w:rsidP="003130DE">
    <w:pPr>
      <w:pStyle w:val="Kopfzeile"/>
      <w:jc w:val="center"/>
      <w:rPr>
        <w:rFonts w:ascii="Avenir Next Condensed Medium" w:hAnsi="Avenir Next Condensed Medium"/>
        <w:b/>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F9"/>
    <w:rsid w:val="000D37F9"/>
    <w:rsid w:val="00992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7F9"/>
    <w:pPr>
      <w:spacing w:after="0" w:line="240" w:lineRule="auto"/>
    </w:pPr>
    <w:rPr>
      <w:rFonts w:ascii="Thorndale" w:eastAsia="Andale Sans UI" w:hAnsi="Thorndal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37F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D37F9"/>
  </w:style>
  <w:style w:type="character" w:styleId="Hyperlink">
    <w:name w:val="Hyperlink"/>
    <w:basedOn w:val="Absatz-Standardschriftart"/>
    <w:uiPriority w:val="99"/>
    <w:unhideWhenUsed/>
    <w:rsid w:val="000D37F9"/>
    <w:rPr>
      <w:color w:val="0000FF" w:themeColor="hyperlink"/>
      <w:u w:val="single"/>
    </w:rPr>
  </w:style>
  <w:style w:type="paragraph" w:styleId="KeinLeerraum">
    <w:name w:val="No Spacing"/>
    <w:uiPriority w:val="1"/>
    <w:qFormat/>
    <w:rsid w:val="000D3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7F9"/>
    <w:pPr>
      <w:spacing w:after="0" w:line="240" w:lineRule="auto"/>
    </w:pPr>
    <w:rPr>
      <w:rFonts w:ascii="Thorndale" w:eastAsia="Andale Sans UI" w:hAnsi="Thorndal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37F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D37F9"/>
  </w:style>
  <w:style w:type="character" w:styleId="Hyperlink">
    <w:name w:val="Hyperlink"/>
    <w:basedOn w:val="Absatz-Standardschriftart"/>
    <w:uiPriority w:val="99"/>
    <w:unhideWhenUsed/>
    <w:rsid w:val="000D37F9"/>
    <w:rPr>
      <w:color w:val="0000FF" w:themeColor="hyperlink"/>
      <w:u w:val="single"/>
    </w:rPr>
  </w:style>
  <w:style w:type="paragraph" w:styleId="KeinLeerraum">
    <w:name w:val="No Spacing"/>
    <w:uiPriority w:val="1"/>
    <w:qFormat/>
    <w:rsid w:val="000D3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iusschu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dc:creator>
  <cp:lastModifiedBy>Rektor</cp:lastModifiedBy>
  <cp:revision>1</cp:revision>
  <dcterms:created xsi:type="dcterms:W3CDTF">2019-09-03T06:31:00Z</dcterms:created>
  <dcterms:modified xsi:type="dcterms:W3CDTF">2019-09-03T06:32:00Z</dcterms:modified>
</cp:coreProperties>
</file>